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BF04E" w14:textId="39A82C85" w:rsidR="003526AB" w:rsidRPr="00F95F8B" w:rsidRDefault="00817BF4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FE0D53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710C47" w:rsidRPr="00FE0D5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A2276">
        <w:rPr>
          <w:rFonts w:ascii="Times New Roman" w:hAnsi="Times New Roman" w:cs="Times New Roman"/>
          <w:b/>
          <w:i/>
          <w:sz w:val="24"/>
          <w:szCs w:val="24"/>
        </w:rPr>
        <w:t>9</w:t>
      </w:r>
    </w:p>
    <w:p w14:paraId="682E9AA1" w14:textId="77777777" w:rsidR="00791BD7" w:rsidRDefault="00791BD7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EEEF877" w14:textId="3E916959" w:rsidR="003E028E" w:rsidRDefault="008922F1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5D08">
        <w:rPr>
          <w:rFonts w:ascii="Times New Roman" w:hAnsi="Times New Roman" w:cs="Times New Roman"/>
          <w:b/>
          <w:sz w:val="26"/>
          <w:szCs w:val="26"/>
        </w:rPr>
        <w:t xml:space="preserve">Списък </w:t>
      </w:r>
      <w:r w:rsidR="002F781D">
        <w:rPr>
          <w:rFonts w:ascii="Times New Roman" w:hAnsi="Times New Roman" w:cs="Times New Roman"/>
          <w:b/>
          <w:sz w:val="26"/>
          <w:szCs w:val="26"/>
        </w:rPr>
        <w:t>на</w:t>
      </w:r>
      <w:r w:rsidRPr="00FD5D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145FC">
        <w:rPr>
          <w:rFonts w:ascii="Times New Roman" w:hAnsi="Times New Roman" w:cs="Times New Roman"/>
          <w:b/>
          <w:sz w:val="26"/>
          <w:szCs w:val="26"/>
        </w:rPr>
        <w:t>регионите</w:t>
      </w:r>
      <w:r w:rsidR="00E145FC" w:rsidRPr="00FD5D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5D08">
        <w:rPr>
          <w:rFonts w:ascii="Times New Roman" w:hAnsi="Times New Roman" w:cs="Times New Roman"/>
          <w:b/>
          <w:sz w:val="26"/>
          <w:szCs w:val="26"/>
        </w:rPr>
        <w:t>за п</w:t>
      </w:r>
      <w:r w:rsidR="00C531A8" w:rsidRPr="00FD5D08">
        <w:rPr>
          <w:rFonts w:ascii="Times New Roman" w:hAnsi="Times New Roman" w:cs="Times New Roman"/>
          <w:b/>
          <w:sz w:val="26"/>
          <w:szCs w:val="26"/>
        </w:rPr>
        <w:t>ланиране в България и областите</w:t>
      </w:r>
      <w:r w:rsidR="000E2543">
        <w:rPr>
          <w:rFonts w:ascii="Times New Roman" w:hAnsi="Times New Roman" w:cs="Times New Roman"/>
          <w:b/>
          <w:sz w:val="26"/>
          <w:szCs w:val="26"/>
        </w:rPr>
        <w:t>,</w:t>
      </w:r>
      <w:r w:rsidR="00791BD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5D08">
        <w:rPr>
          <w:rFonts w:ascii="Times New Roman" w:hAnsi="Times New Roman" w:cs="Times New Roman"/>
          <w:b/>
          <w:sz w:val="26"/>
          <w:szCs w:val="26"/>
        </w:rPr>
        <w:t>попадащи в тях</w:t>
      </w:r>
    </w:p>
    <w:p w14:paraId="10BECF3D" w14:textId="77777777" w:rsidR="00791BD7" w:rsidRPr="00FD5D08" w:rsidRDefault="00791BD7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TableGrid"/>
        <w:tblW w:w="9188" w:type="dxa"/>
        <w:jc w:val="center"/>
        <w:tblLook w:val="04A0" w:firstRow="1" w:lastRow="0" w:firstColumn="1" w:lastColumn="0" w:noHBand="0" w:noVBand="1"/>
      </w:tblPr>
      <w:tblGrid>
        <w:gridCol w:w="2533"/>
        <w:gridCol w:w="6655"/>
      </w:tblGrid>
      <w:tr w:rsidR="00C531A8" w14:paraId="7BE8DC9D" w14:textId="77777777" w:rsidTr="00791BD7">
        <w:trPr>
          <w:jc w:val="center"/>
        </w:trPr>
        <w:tc>
          <w:tcPr>
            <w:tcW w:w="2533" w:type="dxa"/>
            <w:shd w:val="clear" w:color="auto" w:fill="D9D9D9" w:themeFill="background1" w:themeFillShade="D9"/>
          </w:tcPr>
          <w:p w14:paraId="0321211E" w14:textId="77777777" w:rsidR="00C531A8" w:rsidRDefault="00C531A8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Start"/>
            <w:r w:rsidR="00791B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еги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планиране</w:t>
            </w:r>
          </w:p>
          <w:p w14:paraId="29003A17" w14:textId="77777777" w:rsidR="00791BD7" w:rsidRPr="00791BD7" w:rsidRDefault="00791BD7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(ниво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NUTS-2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655" w:type="dxa"/>
            <w:shd w:val="clear" w:color="auto" w:fill="D9D9D9" w:themeFill="background1" w:themeFillShade="D9"/>
          </w:tcPr>
          <w:p w14:paraId="08C1550F" w14:textId="77777777" w:rsidR="00791BD7" w:rsidRDefault="00791BD7" w:rsidP="00791BD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Административни о</w:t>
            </w:r>
            <w:r w:rsidR="00C531A8">
              <w:rPr>
                <w:rFonts w:ascii="Times New Roman" w:hAnsi="Times New Roman" w:cs="Times New Roman"/>
                <w:b/>
                <w:sz w:val="24"/>
                <w:szCs w:val="24"/>
              </w:rPr>
              <w:t>бласти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попадащи в съответния регион (ниво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NUTS-3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531A8" w:rsidRPr="00E710D8" w14:paraId="6E3B9E7D" w14:textId="77777777" w:rsidTr="00791BD7">
        <w:trPr>
          <w:jc w:val="center"/>
        </w:trPr>
        <w:tc>
          <w:tcPr>
            <w:tcW w:w="2533" w:type="dxa"/>
          </w:tcPr>
          <w:p w14:paraId="2F646DC5" w14:textId="77777777" w:rsidR="00C531A8" w:rsidRPr="00E710D8" w:rsidRDefault="00C531A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>Северозападен</w:t>
            </w:r>
          </w:p>
        </w:tc>
        <w:tc>
          <w:tcPr>
            <w:tcW w:w="6655" w:type="dxa"/>
          </w:tcPr>
          <w:p w14:paraId="3AD3E66C" w14:textId="77777777" w:rsidR="00C531A8" w:rsidRPr="00E710D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 xml:space="preserve">Видин, Монтана, Враца, Плевен, </w:t>
            </w:r>
            <w:r w:rsidR="00C531A8" w:rsidRPr="00E710D8">
              <w:rPr>
                <w:rFonts w:ascii="Times New Roman" w:hAnsi="Times New Roman" w:cs="Times New Roman"/>
                <w:sz w:val="24"/>
                <w:szCs w:val="24"/>
              </w:rPr>
              <w:t>Ловеч</w:t>
            </w:r>
          </w:p>
        </w:tc>
      </w:tr>
      <w:tr w:rsidR="00C531A8" w:rsidRPr="00FD5D08" w14:paraId="3A8CEAEB" w14:textId="77777777" w:rsidTr="00791BD7">
        <w:trPr>
          <w:jc w:val="center"/>
        </w:trPr>
        <w:tc>
          <w:tcPr>
            <w:tcW w:w="2533" w:type="dxa"/>
          </w:tcPr>
          <w:p w14:paraId="003C18C6" w14:textId="77777777" w:rsidR="00C531A8" w:rsidRPr="00FD5D0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Северен централен</w:t>
            </w:r>
          </w:p>
        </w:tc>
        <w:tc>
          <w:tcPr>
            <w:tcW w:w="6655" w:type="dxa"/>
          </w:tcPr>
          <w:p w14:paraId="1C8F250B" w14:textId="77777777" w:rsidR="00C531A8" w:rsidRPr="00FD5D0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Велико Търново, Габрово, Русе, Разград, Силистра</w:t>
            </w:r>
          </w:p>
        </w:tc>
      </w:tr>
      <w:tr w:rsidR="00C531A8" w:rsidRPr="00FD5D08" w14:paraId="4FB9CAC5" w14:textId="77777777" w:rsidTr="00791BD7">
        <w:trPr>
          <w:jc w:val="center"/>
        </w:trPr>
        <w:tc>
          <w:tcPr>
            <w:tcW w:w="2533" w:type="dxa"/>
          </w:tcPr>
          <w:p w14:paraId="4B1D0C04" w14:textId="77777777" w:rsidR="00C531A8" w:rsidRPr="00FD5D0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Североизточен</w:t>
            </w:r>
          </w:p>
        </w:tc>
        <w:tc>
          <w:tcPr>
            <w:tcW w:w="6655" w:type="dxa"/>
          </w:tcPr>
          <w:p w14:paraId="3462DCB5" w14:textId="77777777" w:rsidR="00C531A8" w:rsidRPr="00FD5D0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Варна, Добрич, Шумен, Търговище</w:t>
            </w:r>
          </w:p>
        </w:tc>
      </w:tr>
      <w:tr w:rsidR="00C531A8" w:rsidRPr="00506AFA" w14:paraId="5FBD4EFA" w14:textId="77777777" w:rsidTr="00791BD7">
        <w:trPr>
          <w:jc w:val="center"/>
        </w:trPr>
        <w:tc>
          <w:tcPr>
            <w:tcW w:w="2533" w:type="dxa"/>
          </w:tcPr>
          <w:p w14:paraId="25A4B831" w14:textId="77777777" w:rsidR="00C531A8" w:rsidRPr="00506AFA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Югоизточен</w:t>
            </w:r>
          </w:p>
        </w:tc>
        <w:tc>
          <w:tcPr>
            <w:tcW w:w="6655" w:type="dxa"/>
          </w:tcPr>
          <w:p w14:paraId="3B3AF45C" w14:textId="77777777" w:rsidR="00C531A8" w:rsidRPr="00506AFA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Бургас, Сливен, Ямбол, Стара Загора</w:t>
            </w:r>
          </w:p>
        </w:tc>
      </w:tr>
      <w:tr w:rsidR="00C531A8" w:rsidRPr="00506AFA" w14:paraId="48793CCB" w14:textId="77777777" w:rsidTr="00791BD7">
        <w:trPr>
          <w:jc w:val="center"/>
        </w:trPr>
        <w:tc>
          <w:tcPr>
            <w:tcW w:w="2533" w:type="dxa"/>
          </w:tcPr>
          <w:p w14:paraId="7C8BB9B0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Южен централен</w:t>
            </w:r>
          </w:p>
        </w:tc>
        <w:tc>
          <w:tcPr>
            <w:tcW w:w="6655" w:type="dxa"/>
          </w:tcPr>
          <w:p w14:paraId="175F9238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Пловдив, Хасково, Пазарджик, Смолян, Кърджали</w:t>
            </w:r>
          </w:p>
        </w:tc>
      </w:tr>
      <w:tr w:rsidR="00C531A8" w:rsidRPr="00506AFA" w14:paraId="3E5DBDC6" w14:textId="77777777" w:rsidTr="00791BD7">
        <w:trPr>
          <w:jc w:val="center"/>
        </w:trPr>
        <w:tc>
          <w:tcPr>
            <w:tcW w:w="2533" w:type="dxa"/>
          </w:tcPr>
          <w:p w14:paraId="6E1E1867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Югозападен</w:t>
            </w:r>
          </w:p>
        </w:tc>
        <w:tc>
          <w:tcPr>
            <w:tcW w:w="6655" w:type="dxa"/>
          </w:tcPr>
          <w:p w14:paraId="139B0D66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София град, София област, Благоевград, Перник, Кюстендил</w:t>
            </w:r>
          </w:p>
        </w:tc>
      </w:tr>
    </w:tbl>
    <w:p w14:paraId="2D4625DB" w14:textId="77777777"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8922F1" w:rsidRPr="008922F1" w:rsidSect="00791BD7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0192B" w14:textId="77777777" w:rsidR="004C2822" w:rsidRDefault="004C2822" w:rsidP="00215FD1">
      <w:pPr>
        <w:spacing w:after="0" w:line="240" w:lineRule="auto"/>
      </w:pPr>
      <w:r>
        <w:separator/>
      </w:r>
    </w:p>
  </w:endnote>
  <w:endnote w:type="continuationSeparator" w:id="0">
    <w:p w14:paraId="40042BA9" w14:textId="77777777" w:rsidR="004C2822" w:rsidRDefault="004C2822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84FB4" w14:textId="77777777" w:rsidR="004C2822" w:rsidRDefault="004C2822" w:rsidP="00215FD1">
      <w:pPr>
        <w:spacing w:after="0" w:line="240" w:lineRule="auto"/>
      </w:pPr>
      <w:r>
        <w:separator/>
      </w:r>
    </w:p>
  </w:footnote>
  <w:footnote w:type="continuationSeparator" w:id="0">
    <w:p w14:paraId="558D9451" w14:textId="77777777" w:rsidR="004C2822" w:rsidRDefault="004C2822" w:rsidP="0021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CAAE" w14:textId="71B18335" w:rsidR="00215FD1" w:rsidRDefault="00215FD1">
    <w:pPr>
      <w:pStyle w:val="Header"/>
    </w:pPr>
  </w:p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776"/>
      <w:gridCol w:w="3420"/>
    </w:tblGrid>
    <w:tr w:rsidR="003E6AFB" w:rsidRPr="003E6AFB" w14:paraId="57790160" w14:textId="77777777" w:rsidTr="00625EC1">
      <w:trPr>
        <w:trHeight w:val="684"/>
      </w:trPr>
      <w:tc>
        <w:tcPr>
          <w:tcW w:w="3276" w:type="dxa"/>
        </w:tcPr>
        <w:p w14:paraId="34637AB7" w14:textId="4501159A" w:rsidR="003E6AFB" w:rsidRPr="003E6AFB" w:rsidRDefault="003E6AFB" w:rsidP="003E6AFB">
          <w:pPr>
            <w:spacing w:after="160" w:line="259" w:lineRule="auto"/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3E6AFB">
            <w:rPr>
              <w:rFonts w:ascii="Calibri" w:eastAsia="Calibri" w:hAnsi="Calibri" w:cs="Times New Roman"/>
              <w:i/>
              <w:noProof/>
              <w:lang w:val="en-US"/>
            </w:rPr>
            <w:drawing>
              <wp:inline distT="0" distB="0" distL="0" distR="0" wp14:anchorId="335ECAEE" wp14:editId="706DF29B">
                <wp:extent cx="2009775" cy="466725"/>
                <wp:effectExtent l="0" t="0" r="9525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14:paraId="67679EC3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14:paraId="0D428858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14:paraId="4C7541DA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14:paraId="496C36A4" w14:textId="7E2B2124" w:rsidR="003E6AFB" w:rsidRPr="003E6AFB" w:rsidRDefault="00E05DE2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  <w:r w:rsidRPr="00E05DE2">
            <w:rPr>
              <w:rFonts w:ascii="Times New Roman" w:eastAsia="Times New Roman" w:hAnsi="Times New Roman" w:cs="Times New Roman"/>
              <w:b/>
              <w:noProof/>
              <w:sz w:val="24"/>
              <w:szCs w:val="20"/>
              <w:lang w:val="en-US"/>
            </w:rPr>
            <w:drawing>
              <wp:inline distT="0" distB="0" distL="0" distR="0" wp14:anchorId="0D49A278" wp14:editId="672B2B5B">
                <wp:extent cx="2082800" cy="5905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828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3A573C3" w14:textId="77777777" w:rsidR="00215FD1" w:rsidRDefault="00215FD1" w:rsidP="009A366A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2F1"/>
    <w:rsid w:val="00006DB4"/>
    <w:rsid w:val="000658FE"/>
    <w:rsid w:val="0008339C"/>
    <w:rsid w:val="000B72DD"/>
    <w:rsid w:val="000E2543"/>
    <w:rsid w:val="00135915"/>
    <w:rsid w:val="00180101"/>
    <w:rsid w:val="00182BB7"/>
    <w:rsid w:val="001A167E"/>
    <w:rsid w:val="001B3F3D"/>
    <w:rsid w:val="001B5AC2"/>
    <w:rsid w:val="00215FD1"/>
    <w:rsid w:val="002F781D"/>
    <w:rsid w:val="003526AB"/>
    <w:rsid w:val="003B390C"/>
    <w:rsid w:val="003D7AC2"/>
    <w:rsid w:val="003E028E"/>
    <w:rsid w:val="003E6AFB"/>
    <w:rsid w:val="004335D7"/>
    <w:rsid w:val="004864B9"/>
    <w:rsid w:val="004C2822"/>
    <w:rsid w:val="004D4B9B"/>
    <w:rsid w:val="004E1A87"/>
    <w:rsid w:val="00506AFA"/>
    <w:rsid w:val="005268DF"/>
    <w:rsid w:val="00543405"/>
    <w:rsid w:val="00551714"/>
    <w:rsid w:val="00581EFB"/>
    <w:rsid w:val="005A66A4"/>
    <w:rsid w:val="005F1E30"/>
    <w:rsid w:val="006031BA"/>
    <w:rsid w:val="00620D09"/>
    <w:rsid w:val="00710C47"/>
    <w:rsid w:val="00716F12"/>
    <w:rsid w:val="00730AF0"/>
    <w:rsid w:val="00791BD7"/>
    <w:rsid w:val="007B5B80"/>
    <w:rsid w:val="00817BF4"/>
    <w:rsid w:val="008922F1"/>
    <w:rsid w:val="008A1C3C"/>
    <w:rsid w:val="008C7040"/>
    <w:rsid w:val="009A366A"/>
    <w:rsid w:val="009D0A5C"/>
    <w:rsid w:val="00A063D7"/>
    <w:rsid w:val="00AF1339"/>
    <w:rsid w:val="00B739DD"/>
    <w:rsid w:val="00BA2276"/>
    <w:rsid w:val="00BB13DB"/>
    <w:rsid w:val="00BC0FCE"/>
    <w:rsid w:val="00C1690D"/>
    <w:rsid w:val="00C36538"/>
    <w:rsid w:val="00C531A8"/>
    <w:rsid w:val="00CE47DA"/>
    <w:rsid w:val="00D6651A"/>
    <w:rsid w:val="00D76645"/>
    <w:rsid w:val="00D80E66"/>
    <w:rsid w:val="00DB62C0"/>
    <w:rsid w:val="00E05DE2"/>
    <w:rsid w:val="00E14071"/>
    <w:rsid w:val="00E145FC"/>
    <w:rsid w:val="00E40CE0"/>
    <w:rsid w:val="00E710D8"/>
    <w:rsid w:val="00EB299D"/>
    <w:rsid w:val="00F51A6B"/>
    <w:rsid w:val="00F53DC4"/>
    <w:rsid w:val="00F81AB6"/>
    <w:rsid w:val="00F95F8B"/>
    <w:rsid w:val="00FD5D08"/>
    <w:rsid w:val="00FE0D53"/>
    <w:rsid w:val="00FE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B563141"/>
  <w15:docId w15:val="{ADCCCE1D-8390-411F-8BA9-5C01FA44F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3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5F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F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5F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5F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5F8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95F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F5A54-212A-4D28-A1F3-8AA1DD698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Hristo Yordanov</cp:lastModifiedBy>
  <cp:revision>9</cp:revision>
  <dcterms:created xsi:type="dcterms:W3CDTF">2023-05-31T12:15:00Z</dcterms:created>
  <dcterms:modified xsi:type="dcterms:W3CDTF">2024-11-18T12:58:00Z</dcterms:modified>
</cp:coreProperties>
</file>