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581F3" w14:textId="77777777"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14:paraId="052FED84" w14:textId="1421D0D7"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Pr="0053494A">
        <w:rPr>
          <w:rFonts w:ascii="Times New Roman" w:eastAsia="Times New Roman" w:hAnsi="Times New Roman"/>
          <w:b/>
          <w:bCs/>
          <w:i/>
          <w:color w:val="000000"/>
          <w:sz w:val="24"/>
          <w:szCs w:val="24"/>
          <w:lang w:val="en-US" w:eastAsia="bg-BG"/>
        </w:rPr>
        <w:t>5.3</w:t>
      </w:r>
    </w:p>
    <w:p w14:paraId="40782B43"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1AB785AC" w14:textId="688E91B1"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bookmarkStart w:id="0" w:name="_GoBack"/>
      <w:bookmarkEnd w:id="0"/>
    </w:p>
    <w:p w14:paraId="6AE8AFFB"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0D8FCB1D" w14:textId="3ED00301"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14:paraId="4D101EB2"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606FD0C7" w14:textId="0CC5BD6B"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Pr>
          <w:rFonts w:ascii="Times New Roman" w:eastAsia="Times New Roman" w:hAnsi="Times New Roman"/>
          <w:b/>
          <w:bCs/>
          <w:color w:val="000000"/>
          <w:sz w:val="24"/>
          <w:szCs w:val="24"/>
          <w:lang w:val="en-US"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14:paraId="237C929D"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3CA959CE" w14:textId="3BDE8CC2"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14:paraId="63CAB0B6" w14:textId="77777777"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14:paraId="47E702CF" w14:textId="1CD80C99"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14:paraId="0463AA47"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14:paraId="7E88088E" w14:textId="1C7827FB" w:rsidR="00723E00" w:rsidRPr="0053494A" w:rsidRDefault="0067156B" w:rsidP="00BB7C3D">
      <w:pPr>
        <w:spacing w:after="0" w:line="240" w:lineRule="auto"/>
        <w:ind w:firstLine="709"/>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14:paraId="43BD3A94" w14:textId="334A759E"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14:paraId="4D7D1782"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14:paraId="52FBA49A" w14:textId="0B515426"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14:paraId="36FAE203" w14:textId="65476031" w:rsidR="0053494A" w:rsidRPr="0053494A" w:rsidRDefault="0053494A" w:rsidP="00BB7C3D">
      <w:pPr>
        <w:spacing w:after="0" w:line="240" w:lineRule="auto"/>
        <w:ind w:firstLine="990"/>
        <w:jc w:val="both"/>
        <w:rPr>
          <w:rFonts w:ascii="Times New Roman" w:eastAsia="Times New Roman" w:hAnsi="Times New Roman"/>
          <w:color w:val="000000"/>
          <w:sz w:val="24"/>
          <w:szCs w:val="24"/>
          <w:lang w:eastAsia="bg-BG"/>
        </w:rPr>
      </w:pPr>
    </w:p>
    <w:p w14:paraId="1AE681A3" w14:textId="71B3AA60" w:rsidR="00723E00" w:rsidRDefault="00723E00" w:rsidP="00BB7C3D">
      <w:pPr>
        <w:spacing w:after="0" w:line="240" w:lineRule="auto"/>
        <w:ind w:firstLine="990"/>
        <w:jc w:val="both"/>
        <w:rPr>
          <w:rFonts w:ascii="Times New Roman" w:eastAsia="Times New Roman" w:hAnsi="Times New Roman"/>
          <w:color w:val="000000"/>
          <w:sz w:val="24"/>
          <w:szCs w:val="24"/>
          <w:lang w:eastAsia="bg-BG"/>
        </w:rPr>
      </w:pPr>
    </w:p>
    <w:p w14:paraId="149C16D8" w14:textId="77777777"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14:paraId="4F0AC990" w14:textId="77777777"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629"/>
        <w:gridCol w:w="2275"/>
      </w:tblGrid>
      <w:tr w:rsidR="00F80CA8" w:rsidRPr="00BB7C3D" w14:paraId="3497ADD5"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366A3"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lastRenderedPageBreak/>
              <w:t>Дейности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56671"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14:paraId="0948EFD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6DE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14:paraId="25F374A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E1D5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C23ED7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27003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41609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83F1B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6BAE2A"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575C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44A63C7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CC9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2E134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F4E012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9D6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26B7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18DBD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99AA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5F89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B69FF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34B7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7361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14:paraId="0A2996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E0D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D276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881B7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721C2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AED0A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20ECD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395C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5C77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7FC654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2B46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4AFDE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51100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C6627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BCF5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9CF43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4981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E9BA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978D45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2A0F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56D8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69B6F6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96DF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6C523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360233"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ED3F0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97376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2C26A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FF41F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22F4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11B454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A00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1FD32"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1500B2C1"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F2FA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E4F7B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6F222EC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D65D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C315A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и </w:t>
            </w:r>
            <w:r w:rsidRPr="00BB7C3D">
              <w:rPr>
                <w:rFonts w:ascii="Times New Roman" w:eastAsia="Times New Roman" w:hAnsi="Times New Roman"/>
                <w:color w:val="333333"/>
                <w:szCs w:val="20"/>
                <w:lang w:eastAsia="bg-BG"/>
              </w:rPr>
              <w:lastRenderedPageBreak/>
              <w:t>азотен оксид</w:t>
            </w:r>
          </w:p>
        </w:tc>
      </w:tr>
      <w:tr w:rsidR="00F80CA8" w:rsidRPr="00BB7C3D" w14:paraId="025CBD0D"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9B8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глиоксалова и глиоксилова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16E9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757FD4B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CD4A8E"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B1F1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39168E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FAB7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20FB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27A6650"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7C0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F5E5B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6B50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482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2BD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F2884A6"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EEEC4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ACF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4054E3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7477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ED34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495B3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252C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FD46E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129415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508045"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r w:rsidRPr="00BB7C3D">
              <w:rPr>
                <w:rFonts w:ascii="Times New Roman" w:eastAsia="Times New Roman" w:hAnsi="Times New Roman"/>
                <w:color w:val="333333"/>
                <w:szCs w:val="20"/>
                <w:lang w:eastAsia="bg-BG"/>
              </w:rPr>
              <w:b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t>iv)  военни полети;</w:t>
            </w:r>
            <w:r w:rsidRPr="00BB7C3D">
              <w:rPr>
                <w:rFonts w:ascii="Times New Roman" w:eastAsia="Times New Roman" w:hAnsi="Times New Roman"/>
                <w:color w:val="333333"/>
                <w:szCs w:val="20"/>
                <w:lang w:eastAsia="bg-BG"/>
              </w:rPr>
              <w:br/>
              <w:t>v)  полети за гасене на пожари;</w:t>
            </w:r>
            <w:r w:rsidRPr="00BB7C3D">
              <w:rPr>
                <w:rFonts w:ascii="Times New Roman" w:eastAsia="Times New Roman" w:hAnsi="Times New Roman"/>
                <w:color w:val="333333"/>
                <w:szCs w:val="20"/>
                <w:lang w:eastAsia="bg-BG"/>
              </w:rPr>
              <w:b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14:paraId="6606B21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14:paraId="5E1079B1" w14:textId="7EE4D78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r w:rsidRPr="00BB7C3D">
              <w:rPr>
                <w:rFonts w:ascii="Times New Roman" w:eastAsia="Times New Roman" w:hAnsi="Times New Roman"/>
                <w:color w:val="333333"/>
                <w:szCs w:val="20"/>
                <w:lang w:eastAsia="bg-BG"/>
              </w:rPr>
              <w:br/>
              <w:t>б)  военни полети, извършвани от военни въздухоплавателни средства, и полети на митническите и полицейските служби;</w:t>
            </w:r>
            <w:r w:rsidRPr="00BB7C3D">
              <w:rPr>
                <w:rFonts w:ascii="Times New Roman" w:eastAsia="Times New Roman" w:hAnsi="Times New Roman"/>
                <w:color w:val="333333"/>
                <w:szCs w:val="20"/>
                <w:lang w:eastAsia="bg-BG"/>
              </w:rPr>
              <w:b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r w:rsidRPr="00BB7C3D">
              <w:rPr>
                <w:rFonts w:ascii="Times New Roman" w:eastAsia="Times New Roman" w:hAnsi="Times New Roman"/>
                <w:color w:val="333333"/>
                <w:szCs w:val="20"/>
                <w:lang w:eastAsia="bg-BG"/>
              </w:rPr>
              <w:b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r w:rsidRPr="00BB7C3D">
              <w:rPr>
                <w:rFonts w:ascii="Times New Roman" w:eastAsia="Times New Roman" w:hAnsi="Times New Roman"/>
                <w:color w:val="333333"/>
                <w:szCs w:val="20"/>
                <w:lang w:eastAsia="bg-BG"/>
              </w:rPr>
              <w:br/>
              <w:t>з)  полети, извършвани от въздухоплавателни средства с удостоверено максимално тегло при излитане, по-малко от 5 700  kg;</w:t>
            </w:r>
            <w:r w:rsidRPr="00BB7C3D">
              <w:rPr>
                <w:rFonts w:ascii="Times New Roman" w:eastAsia="Times New Roman" w:hAnsi="Times New Roman"/>
                <w:color w:val="333333"/>
                <w:szCs w:val="20"/>
                <w:lang w:eastAsia="bg-BG"/>
              </w:rPr>
              <w:b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r w:rsidRPr="00BB7C3D">
              <w:rPr>
                <w:rFonts w:ascii="Times New Roman" w:eastAsia="Times New Roman" w:hAnsi="Times New Roman"/>
                <w:color w:val="333333"/>
                <w:szCs w:val="20"/>
                <w:lang w:eastAsia="bg-BG"/>
              </w:rPr>
              <w:b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14:paraId="39195E22"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по-малко от 243 полета за период от три последователни четиримесечия, или</w:t>
            </w:r>
          </w:p>
          <w:p w14:paraId="1D3D083C"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полети с общи годишни емисии под 10 000  тона на година.</w:t>
            </w:r>
          </w:p>
          <w:p w14:paraId="34578B72" w14:textId="2B1C630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b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14:paraId="49719D05" w14:textId="3DEC7BD6"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7AB7"/>
                <w:szCs w:val="20"/>
                <w:u w:val="single"/>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A19D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14:paraId="1F07ABB4"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A3542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14:paraId="17DF67C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9E20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14:paraId="7D4A1B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14:paraId="354951FA" w14:textId="75BCAD21"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default" r:id="rId10"/>
      <w:headerReference w:type="first" r:id="rId11"/>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F6304" w14:textId="77777777" w:rsidR="00BA5767" w:rsidRDefault="00BA5767" w:rsidP="00402ACA">
      <w:pPr>
        <w:spacing w:after="0" w:line="240" w:lineRule="auto"/>
      </w:pPr>
      <w:r>
        <w:separator/>
      </w:r>
    </w:p>
  </w:endnote>
  <w:endnote w:type="continuationSeparator" w:id="0">
    <w:p w14:paraId="3B690725" w14:textId="77777777" w:rsidR="00BA5767" w:rsidRDefault="00BA5767"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7CFC6B60" w:rsidR="00991CB4" w:rsidRDefault="006C46DB">
        <w:pPr>
          <w:pStyle w:val="Footer"/>
          <w:jc w:val="right"/>
        </w:pPr>
        <w:r>
          <w:fldChar w:fldCharType="begin"/>
        </w:r>
        <w:r w:rsidR="00991CB4">
          <w:instrText xml:space="preserve"> PAGE   \* MERGEFORMAT </w:instrText>
        </w:r>
        <w:r>
          <w:fldChar w:fldCharType="separate"/>
        </w:r>
        <w:r w:rsidR="00535F74">
          <w:rPr>
            <w:noProof/>
          </w:rPr>
          <w:t>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0CF0F" w14:textId="77777777" w:rsidR="00BA5767" w:rsidRDefault="00BA5767" w:rsidP="00402ACA">
      <w:pPr>
        <w:spacing w:after="0" w:line="240" w:lineRule="auto"/>
      </w:pPr>
      <w:r>
        <w:separator/>
      </w:r>
    </w:p>
  </w:footnote>
  <w:footnote w:type="continuationSeparator" w:id="0">
    <w:p w14:paraId="685289C8" w14:textId="77777777" w:rsidR="00BA5767" w:rsidRDefault="00BA5767"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27F9" w14:textId="69BC372A"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749D4855"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005F" w14:textId="5C2DF27B"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A6D9B"/>
    <w:rsid w:val="000A7D1B"/>
    <w:rsid w:val="000B6072"/>
    <w:rsid w:val="000C72E1"/>
    <w:rsid w:val="000F4DE9"/>
    <w:rsid w:val="00112ACA"/>
    <w:rsid w:val="00146F68"/>
    <w:rsid w:val="001925A8"/>
    <w:rsid w:val="001C4400"/>
    <w:rsid w:val="002262CD"/>
    <w:rsid w:val="002665DE"/>
    <w:rsid w:val="002D3045"/>
    <w:rsid w:val="002E65D8"/>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B4006"/>
    <w:rsid w:val="006B43D7"/>
    <w:rsid w:val="006C46DB"/>
    <w:rsid w:val="006E063B"/>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3066"/>
    <w:rsid w:val="00C161DD"/>
    <w:rsid w:val="00C47C4D"/>
    <w:rsid w:val="00C5662F"/>
    <w:rsid w:val="00C62008"/>
    <w:rsid w:val="00C63107"/>
    <w:rsid w:val="00CA50C2"/>
    <w:rsid w:val="00CA7836"/>
    <w:rsid w:val="00CE4009"/>
    <w:rsid w:val="00D43F14"/>
    <w:rsid w:val="00D551E4"/>
    <w:rsid w:val="00DE6316"/>
    <w:rsid w:val="00E02F22"/>
    <w:rsid w:val="00E066E6"/>
    <w:rsid w:val="00E12556"/>
    <w:rsid w:val="00E22914"/>
    <w:rsid w:val="00E44CEF"/>
    <w:rsid w:val="00E530D5"/>
    <w:rsid w:val="00E534F5"/>
    <w:rsid w:val="00E80277"/>
    <w:rsid w:val="00E81D57"/>
    <w:rsid w:val="00E91B13"/>
    <w:rsid w:val="00EA0271"/>
    <w:rsid w:val="00EA40C7"/>
    <w:rsid w:val="00EF6A85"/>
    <w:rsid w:val="00F12A1D"/>
    <w:rsid w:val="00F150D2"/>
    <w:rsid w:val="00F34F47"/>
    <w:rsid w:val="00F3655F"/>
    <w:rsid w:val="00F4459A"/>
    <w:rsid w:val="00F531A1"/>
    <w:rsid w:val="00F53AD0"/>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5F9FF-B08A-4C17-BDE7-DB23BF9C2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1836</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6</cp:revision>
  <dcterms:created xsi:type="dcterms:W3CDTF">2023-11-01T13:57:00Z</dcterms:created>
  <dcterms:modified xsi:type="dcterms:W3CDTF">2023-11-02T14:32:00Z</dcterms:modified>
</cp:coreProperties>
</file>