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B2722" w14:textId="77777777" w:rsidR="001D6924" w:rsidRDefault="001D6924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44E8D6F4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491828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5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6EB15B5C" w14:textId="77777777" w:rsidR="008A5F15" w:rsidRDefault="008A5F15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</w:p>
    <w:p w14:paraId="7D413EE6" w14:textId="43C531CF" w:rsidR="0090777C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>чл. 21 ал. 1 от Административнопроцесуалния кодекс (Обн.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r w:rsidR="00513A22" w:rsidRPr="00213879">
        <w:rPr>
          <w:rFonts w:ascii="Verdana" w:hAnsi="Verdana"/>
          <w:lang w:val="bg-BG" w:eastAsia="bg-BG"/>
        </w:rPr>
        <w:t>посл</w:t>
      </w:r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r w:rsidR="00161B62" w:rsidRPr="00213879">
        <w:rPr>
          <w:rFonts w:ascii="Verdana" w:hAnsi="Verdana"/>
          <w:lang w:val="bg-BG" w:eastAsia="bg-BG"/>
        </w:rPr>
        <w:t>обн</w:t>
      </w:r>
      <w:bookmarkStart w:id="0" w:name="_GoBack"/>
      <w:bookmarkEnd w:id="0"/>
      <w:r w:rsidR="00161B62" w:rsidRPr="00213879">
        <w:rPr>
          <w:rFonts w:ascii="Verdana" w:hAnsi="Verdana"/>
          <w:lang w:val="bg-BG" w:eastAsia="bg-BG"/>
        </w:rPr>
        <w:t>. ДВ, брой 43 от 10.6.2022 г, посл. изм. и доп.</w:t>
      </w:r>
      <w:r w:rsidR="00B815B0">
        <w:rPr>
          <w:rFonts w:ascii="Verdana" w:hAnsi="Verdana"/>
          <w:lang w:val="bg-BG" w:eastAsia="bg-BG"/>
        </w:rPr>
        <w:t xml:space="preserve"> </w:t>
      </w:r>
      <w:r w:rsidR="00651AC5">
        <w:rPr>
          <w:rFonts w:ascii="Verdana" w:hAnsi="Verdana"/>
          <w:lang w:val="bg-BG" w:eastAsia="bg-BG"/>
        </w:rPr>
        <w:t>ДВ</w:t>
      </w:r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r w:rsidR="00366339" w:rsidRPr="00213879">
        <w:rPr>
          <w:rFonts w:ascii="Verdana" w:hAnsi="Verdana"/>
          <w:lang w:val="bg-BG" w:eastAsia="bg-BG"/>
        </w:rPr>
        <w:t xml:space="preserve">обн.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посл.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r w:rsidRPr="00213879">
        <w:rPr>
          <w:rFonts w:ascii="Verdana" w:hAnsi="Verdana"/>
          <w:lang w:val="bg-BG" w:eastAsia="bg-BG"/>
        </w:rPr>
        <w:t xml:space="preserve">обн. ДВ, </w:t>
      </w:r>
      <w:r w:rsidRPr="00213879">
        <w:rPr>
          <w:rFonts w:ascii="Verdana" w:hAnsi="Verdana"/>
          <w:lang w:val="bg-BG" w:eastAsia="bg-BG"/>
        </w:rPr>
        <w:lastRenderedPageBreak/>
        <w:t>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(„Attract Invest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1D6924">
      <w:pPr>
        <w:spacing w:before="360" w:after="36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727F5222" w14:textId="5C4B1920" w:rsidR="00ED591E" w:rsidRPr="00213879" w:rsidRDefault="00BE4D8C" w:rsidP="006E6340">
      <w:pPr>
        <w:spacing w:before="120" w:after="24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11"/>
        <w:gridCol w:w="2137"/>
        <w:gridCol w:w="2206"/>
        <w:gridCol w:w="2001"/>
      </w:tblGrid>
      <w:tr w:rsidR="00213879" w:rsidRPr="00A84656" w14:paraId="2FF87EF4" w14:textId="77777777" w:rsidTr="00590D91">
        <w:trPr>
          <w:trHeight w:val="758"/>
          <w:jc w:val="center"/>
        </w:trPr>
        <w:tc>
          <w:tcPr>
            <w:tcW w:w="643" w:type="dxa"/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11" w:type="dxa"/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37" w:type="dxa"/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6C0051" w:rsidRPr="00A84656" w14:paraId="0499DD5D" w14:textId="77777777" w:rsidTr="00590D91">
        <w:trPr>
          <w:trHeight w:val="497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3E0917E3" w14:textId="719ED4FA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7DE63062" w14:textId="5F3D76DD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ЧАРЛТОН ЕООД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02DB2667" w14:textId="425B04C4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BG-RRP-3.004-0015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2C5CE834" w14:textId="0C9A6FE0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345500,00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0344E1DF" w14:textId="54675A4E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6C0051" w:rsidRPr="00A84656" w14:paraId="79F42AA7" w14:textId="77777777" w:rsidTr="00590D91">
        <w:trPr>
          <w:trHeight w:val="497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3E28DBCD" w14:textId="141BEBBE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40851C5E" w14:textId="5405E75B" w:rsidR="006C0051" w:rsidRPr="00867FAE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АРАГОРН ЕООД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4D9E1445" w14:textId="38D2B3DD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BG-RRP-3.004-0023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447C77E7" w14:textId="1BC2A1D2" w:rsidR="006C0051" w:rsidRPr="00867FAE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347500,00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7610B4C7" w14:textId="1C00519B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6C0051" w:rsidRPr="00A84656" w14:paraId="7EBCD039" w14:textId="77777777" w:rsidTr="00590D91">
        <w:trPr>
          <w:trHeight w:val="497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78FE28D4" w14:textId="74EB541E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49713B4F" w14:textId="01897D8E" w:rsidR="006C0051" w:rsidRPr="00867FAE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ВЕС - ДОР 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17FD2DED" w14:textId="064AE4E7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BG-RRP-3.004-0110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66D7A9F9" w14:textId="14C6A6AB" w:rsidR="006C0051" w:rsidRPr="00867FAE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144000,00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7AA09D3B" w14:textId="53477708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6C0051" w:rsidRPr="00A84656" w14:paraId="11054209" w14:textId="77777777" w:rsidTr="00590D91">
        <w:trPr>
          <w:trHeight w:val="497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3753AFE5" w14:textId="03070235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 xml:space="preserve">4. 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08FC6B9" w14:textId="12A26EDB" w:rsidR="006C0051" w:rsidRPr="00867FAE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ДОЕВ 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46C77B94" w14:textId="023C2D91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BG-RRP-3.004-0204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6DDCA478" w14:textId="23F4BC80" w:rsidR="006C0051" w:rsidRPr="00867FAE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700000,00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449E8947" w14:textId="77AE51EF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6C0051" w:rsidRPr="00A84656" w14:paraId="5191E214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2E6115E8" w14:textId="0ABC177A" w:rsidR="006C0051" w:rsidRPr="00773B2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lastRenderedPageBreak/>
              <w:t>5.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D923B13" w14:textId="7C8378DC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Интериор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46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Дизайн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ЕООД</w:t>
            </w:r>
            <w:proofErr w:type="spellEnd"/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4DF120EB" w14:textId="59ACB744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BG-RRP-3.004-0261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3688A91E" w14:textId="7EF02DD3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349490,00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33CCC442" w14:textId="758A2A78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Русе</w:t>
            </w:r>
            <w:proofErr w:type="spellEnd"/>
          </w:p>
        </w:tc>
      </w:tr>
      <w:tr w:rsidR="006C0051" w:rsidRPr="00A84656" w14:paraId="73A6B40A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716744D2" w14:textId="43575763" w:rsidR="006C0051" w:rsidRPr="00940B1D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6.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1C8187D" w14:textId="5AC08931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ХОФМАН КОНСУЛТ БЪЛГАРИЯ ЕООД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146031FA" w14:textId="51FF9042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BG-RRP-3.004-0578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496A10FF" w14:textId="5F1AE1C0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349539,73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051AE3ED" w14:textId="508C261E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6C0051" w:rsidRPr="00A84656" w14:paraId="144DE448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3DF49DC0" w14:textId="51A9CD89" w:rsidR="006C0051" w:rsidRPr="00940B1D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7.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C54AE5B" w14:textId="275C0960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МИКРОПАК 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07B1D093" w14:textId="544E1BAD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BG-RRP-3.004-0717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4B9B4017" w14:textId="25536462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348700,00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1DF67E09" w14:textId="2B9F35BA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6C0051" w:rsidRPr="00A84656" w14:paraId="253A943A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786ECBFD" w14:textId="70A3ADA2" w:rsid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8.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4D94A331" w14:textId="10E062EC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ТЕТРАБЕТОН 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5A45796C" w14:textId="5388A4AC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BG-RRP-3.004-0721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36501048" w14:textId="0B3ED115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134750,00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388D7126" w14:textId="15DCD878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6C0051" w:rsidRPr="00A84656" w14:paraId="3C1D3B66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1BC8435B" w14:textId="5682B752" w:rsid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9.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CCCAF8E" w14:textId="0B3FB04F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ЕТ НОВА - БОРИСЛАВ БОРИСОВ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0377CEF4" w14:textId="3C2238BF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BG-RRP-3.004-0732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264B1D91" w14:textId="03E7BF11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345750,00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2AB9FC9F" w14:textId="54693A66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Ловеч</w:t>
            </w:r>
            <w:proofErr w:type="spellEnd"/>
          </w:p>
        </w:tc>
      </w:tr>
      <w:tr w:rsidR="006C0051" w:rsidRPr="00A84656" w14:paraId="03E77A28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1AA7F6D2" w14:textId="2DD80579" w:rsid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10.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8B49262" w14:textId="255B7F7F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Еър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Тех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Контрол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ЕООД</w:t>
            </w:r>
            <w:proofErr w:type="spellEnd"/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02608702" w14:textId="07E7BE33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BG-RRP-3.004-0976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4C27FD31" w14:textId="6C9997A2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195000,00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352913C0" w14:textId="63F24DD8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6C0051" w:rsidRPr="00A84656" w14:paraId="7E046DD5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2FCE9708" w14:textId="787D0AA7" w:rsid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11.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384D278" w14:textId="4236F8D6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АЙ ПИ ЕЛ БЪЛГАРИЯ 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398B00CA" w14:textId="60785097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BG-RRP-3.004-1034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24AA0BE4" w14:textId="5B5B2559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685850,00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2A9700BF" w14:textId="61A13BCC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6C0051" w:rsidRPr="00A84656" w14:paraId="565934B1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45DA1516" w14:textId="002FAB93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12.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A67BF56" w14:textId="51F51171" w:rsidR="006C0051" w:rsidRPr="00F45945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БУЛТЕМ 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592437FB" w14:textId="02B89530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BG-RRP-3.004-1075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5D848E0B" w14:textId="52B4BF24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177500,00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414A317C" w14:textId="017FE345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Хасково</w:t>
            </w:r>
            <w:proofErr w:type="spellEnd"/>
          </w:p>
        </w:tc>
      </w:tr>
      <w:tr w:rsidR="006C0051" w:rsidRPr="00A84656" w14:paraId="6F040C82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59E726F4" w14:textId="5C0A3ED3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13.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3CE351C" w14:textId="41AB04E0" w:rsid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УЕБГРАУНД ЕООД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68D83E2C" w14:textId="7E400E3A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BG-RRP-3.004-1390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4AD6175E" w14:textId="7B15B2EC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57615,50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124B54E2" w14:textId="223E7F99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  <w:tr w:rsidR="006C0051" w:rsidRPr="00A84656" w14:paraId="733AEC13" w14:textId="77777777" w:rsidTr="00590D91">
        <w:trPr>
          <w:trHeight w:val="545"/>
          <w:jc w:val="center"/>
        </w:trPr>
        <w:tc>
          <w:tcPr>
            <w:tcW w:w="643" w:type="dxa"/>
            <w:shd w:val="clear" w:color="auto" w:fill="auto"/>
            <w:vAlign w:val="center"/>
          </w:tcPr>
          <w:p w14:paraId="6B2B2F6E" w14:textId="03EC25C3" w:rsidR="006C0051" w:rsidRPr="001C4FC3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14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2411" w:type="dxa"/>
            <w:shd w:val="clear" w:color="000000" w:fill="FFFFFF"/>
            <w:vAlign w:val="center"/>
          </w:tcPr>
          <w:p w14:paraId="72C7722A" w14:textId="58E6E3A2" w:rsidR="006C0051" w:rsidRPr="0015571A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ЕТ "АНДИ-АНИ ИВАНОВА"</w:t>
            </w:r>
          </w:p>
        </w:tc>
        <w:tc>
          <w:tcPr>
            <w:tcW w:w="2137" w:type="dxa"/>
            <w:shd w:val="clear" w:color="000000" w:fill="FFFFFF"/>
            <w:noWrap/>
            <w:vAlign w:val="center"/>
          </w:tcPr>
          <w:p w14:paraId="6873A1FA" w14:textId="7A6EC553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BG-RRP-3.004-1485</w:t>
            </w:r>
          </w:p>
        </w:tc>
        <w:tc>
          <w:tcPr>
            <w:tcW w:w="2206" w:type="dxa"/>
            <w:shd w:val="clear" w:color="000000" w:fill="FFFFFF"/>
            <w:vAlign w:val="center"/>
          </w:tcPr>
          <w:p w14:paraId="3719E33D" w14:textId="0A7E08B1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80000,00</w:t>
            </w:r>
          </w:p>
        </w:tc>
        <w:tc>
          <w:tcPr>
            <w:tcW w:w="2001" w:type="dxa"/>
            <w:shd w:val="clear" w:color="auto" w:fill="auto"/>
            <w:noWrap/>
            <w:vAlign w:val="center"/>
          </w:tcPr>
          <w:p w14:paraId="772F78D1" w14:textId="52B1C688" w:rsidR="006C0051" w:rsidRPr="006C0051" w:rsidRDefault="006C0051" w:rsidP="001D6924">
            <w:pPr>
              <w:overflowPunct/>
              <w:autoSpaceDE/>
              <w:autoSpaceDN/>
              <w:adjustRightInd/>
              <w:spacing w:before="160" w:after="160"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C0051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  <w:proofErr w:type="spellEnd"/>
          </w:p>
        </w:tc>
      </w:tr>
    </w:tbl>
    <w:p w14:paraId="69821D05" w14:textId="55B8216B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</w:t>
      </w:r>
      <w:r w:rsidR="00CA7D85" w:rsidRPr="00213879">
        <w:rPr>
          <w:rFonts w:ascii="Verdana" w:hAnsi="Verdana"/>
          <w:lang w:val="bg-BG"/>
        </w:rPr>
        <w:lastRenderedPageBreak/>
        <w:t xml:space="preserve">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491828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590D91">
      <w:headerReference w:type="first" r:id="rId9"/>
      <w:footerReference w:type="first" r:id="rId10"/>
      <w:pgSz w:w="11907" w:h="16840" w:code="9"/>
      <w:pgMar w:top="1701" w:right="1134" w:bottom="1560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DD30C" w14:textId="77777777" w:rsidR="009823CE" w:rsidRDefault="009823CE">
      <w:r>
        <w:separator/>
      </w:r>
    </w:p>
  </w:endnote>
  <w:endnote w:type="continuationSeparator" w:id="0">
    <w:p w14:paraId="1368FC53" w14:textId="77777777" w:rsidR="009823CE" w:rsidRDefault="0098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F30E4" w14:textId="77777777" w:rsidR="009823CE" w:rsidRDefault="009823CE">
      <w:r>
        <w:separator/>
      </w:r>
    </w:p>
  </w:footnote>
  <w:footnote w:type="continuationSeparator" w:id="0">
    <w:p w14:paraId="2909195C" w14:textId="77777777" w:rsidR="009823CE" w:rsidRDefault="00982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4" name="Picture 4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6924"/>
    <w:rsid w:val="001D7534"/>
    <w:rsid w:val="001E3D45"/>
    <w:rsid w:val="001E6FF5"/>
    <w:rsid w:val="001E7AAC"/>
    <w:rsid w:val="001F0D5F"/>
    <w:rsid w:val="001F1978"/>
    <w:rsid w:val="001F1D2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4497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7AB5"/>
    <w:rsid w:val="00411E80"/>
    <w:rsid w:val="00412330"/>
    <w:rsid w:val="00414B46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1828"/>
    <w:rsid w:val="00492158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0D91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765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E6340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5F15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23CE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5B0"/>
    <w:rsid w:val="00B81A25"/>
    <w:rsid w:val="00B82507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/6axi9B199hOJOXoNgo9eVUI1yLJFHZdew+7PTgfd2E=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DfGM4OWLfmp7GgcCyLuw6dcK5q8QrX3ieO5IVCE0mw8=</DigestValue>
    </Reference>
    <Reference Type="http://www.w3.org/2000/09/xmldsig#Object" URI="#idValidSigLnImg">
      <DigestMethod Algorithm="http://www.w3.org/2001/04/xmlenc#sha256"/>
      <DigestValue>mw6YbhWJl72CEsajFFWBEm1vT/mUuZMjQFhGUeIf2aU=</DigestValue>
    </Reference>
    <Reference Type="http://www.w3.org/2000/09/xmldsig#Object" URI="#idInvalidSigLnImg">
      <DigestMethod Algorithm="http://www.w3.org/2001/04/xmlenc#sha256"/>
      <DigestValue>Ezolaejg40E/fFPQDRd7fJj+vKWJBmHzzGka8CS5iTY=</DigestValue>
    </Reference>
  </SignedInfo>
  <SignatureValue>KQZkBHxu5sK9Nm1n7Wr6kIk/Eib+kkaA65TI5fmaD55DxqWfZosgArOjhwlyLMRYwL/0o5thM1dT
Jspur0NdGcHaiPRg7Vtiy5FgXKBxn3GknKvz5bZ8+9cBI7nMLahriyfHAboI74xrp0rkW/gXe368
alXmhqAHWp4JpiCiKbseZdGHUrkZmMtzdNZhNXJ+YiI3L4M6G9mtTPvr56Kdrvj3GnIQSp24to5J
iH0MD9Y6kvV26Bmel/aA4kU0o6tPEaIXflddJoYUc0/sEDAWNdp6TqoCk1Abd96vnqBSZ8IATC3g
b4F1Q/XvScaOnyXvzy1oYALggAhLbfDWlKp6cg==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Vzft3ShFv7VViE6HRIfv/kha+YqpHAU6aUwKEowun0c=</DigestValue>
      </Reference>
      <Reference URI="/word/endnotes.xml?ContentType=application/vnd.openxmlformats-officedocument.wordprocessingml.endnotes+xml">
        <DigestMethod Algorithm="http://www.w3.org/2001/04/xmlenc#sha256"/>
        <DigestValue>JXzB9W1L9NRO1rZNnu40P7q4RJe4HFPEC8pRBNPR0JI=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jGMoIXDOMOFMyiHWqHVuOACGeRKxmwnmfyXogUgm/5A=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T8Cx+EmQ4vfhLKuXT2GnePzGV5zJCoRbi4pvdcAQBs4=</DigestValue>
      </Reference>
      <Reference URI="/word/media/image2.emf?ContentType=image/x-emf">
        <DigestMethod Algorithm="http://www.w3.org/2001/04/xmlenc#sha256"/>
        <DigestValue>yjCYLvuS04CMbyfOmIUOSUWoxbvQWvOFg5dyGoDIAB0=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Flhgii8uYKVU0YASmFgBwX72RPw5G0nC9lKIQvXCNvA=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Rk5m6XgLF2pbDP7kzv8XDYKEVBcylmJI1/Aah7ySdUM=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2024-02-22T10:56:23Z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2024-02-22T10:56:23Z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AOdvLWsAAAAQQCle+X8AAAkAAAABAAAA0G73XPl/AAAAAAAAAAAAAIekh8r4fwAAwMymGpwBAAAAAAAAAAAAAAAAAAAAAAAAAAAAAAAAAABqpplp0CwAAAAAAAAAAAAA/////5wBAAAAAAAAAAAAAKBF9CKcAQAAcOdvLQAAAAAwSm0unAEAAAcAAAAAAAAAsNkMI5wBAACs5m8tawAAAADnby1rAAAA0c3NXPl/AAAeAAAAAAAAAGKcckIAAAAAHgAAAAAAAADAv4gsnAEAAKBF9CKcAQAAqzLRXPl/AABQ5m8tawAAAADnby1r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tIYtnAEAABDo9Mn4fwAAUMP3IpwBAADQbvdc+X8AAAAAAAAAAAAAAacsyvh/AAACAAAAAAAAAAIAAAAAAAAAAAAAAAAAAAAAAAAAAAAAAGo5mWnQLAAAgDVrLZwBAACgIMMunAEAAAAAAAAAAAAAoEX0IpwBAACIgG8tAAAAAOD///8AAAAABgAAAAAAAAACAAAAAAAAAKx/by1rAAAAAIBvLWsAAADRzc1c+X8AAAAAAAAAAAAAUOsiXQAAAAAAAAAAAAAAAP+g/Mn4fwAAoEX0IpwBAACrMtFc+X8AAFB/by1rAAAAAIBvLWs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PCCby1rAAAAAAAAAPh/AAA+AAAAAAAAANBu91z5fwAAAAAAAAAAAACJBYXK+H8AAJpBtsr4fwAAAAAAAAAAAAAAAAAAAAAAAAAAAAAAAAAAyjmZadAsAADwgm8tawAAAAAAAAAAAAAAAAAAAAAAAACgRfQinAEAAOh/by0AAAAA6P///wAAAAAJAAAAAAAAAAMAAAAAAAAADH9vLWsAAABgf28tawAAANHNzVz5fwAAAAAAAAAAAABQ6yJdAAAAAAAAAAAAAAAAAAAAAJwBAACgRfQinAEAAKsy0Vz5fwAAsH5vLWsAAABgf28tawAAAACxfi2c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h/AACHpIfK+H8AAAoACwAAAAAA0G73XPl/AAAAAAAAAAAAAKykh8r4fwAAAAAAAAAAAAAQbMde+X8AAAAAAAAAAAAAAAAAAAAAAAAa55lp0CwAANNnAcr4fwAASAAAAJwBAAAAAAAAAAAAAKBF9CKcAQAAuKZvLQAAAADw////AAAAAAkAAAAAAAAAAAAAAAAAAADcpW8tawAAADCmby1rAAAA0c3NXPl/AAAAAAAAAAAAAAAAAAAAAAAAoEX0IpwBAAC4pm8tawAAAKBF9CKcAQAAqzLRXPl/AACApW8tawAAADCmby1r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dvLWsAAAAQQCle+X8AAAkAAAABAAAA0G73XPl/AAAAAAAAAAAAAIekh8r4fwAAwMymGpwBAAAAAAAAAAAAAAAAAAAAAAAAAAAAAAAAAABqpplp0CwAAAAAAAAAAAAA/////5wBAAAAAAAAAAAAAKBF9CKcAQAAcOdvLQAAAAAwSm0unAEAAAcAAAAAAAAAsNkMI5wBAACs5m8tawAAAADnby1rAAAA0c3NXPl/AAAeAAAAAAAAAGKcckIAAAAAHgAAAAAAAADAv4gsnAEAAKBF9CKcAQAAqzLRXPl/AABQ5m8tawAAAADnby1r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QtIYtnAEAABDo9Mn4fwAAUMP3IpwBAADQbvdc+X8AAAAAAAAAAAAAAacsyvh/AAACAAAAAAAAAAIAAAAAAAAAAAAAAAAAAAAAAAAAAAAAAGo5mWnQLAAAgDVrLZwBAACgIMMunAEAAAAAAAAAAAAAoEX0IpwBAACIgG8tAAAAAOD///8AAAAABgAAAAAAAAACAAAAAAAAAKx/by1rAAAAAIBvLWsAAADRzc1c+X8AAAAAAAAAAAAAUOsiXQAAAAAAAAAAAAAAAP+g/Mn4fwAAoEX0IpwBAACrMtFc+X8AAFB/by1rAAAAAIBvLWs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PCCby1rAAAAAAAAAPh/AAA+AAAAAAAAANBu91z5fwAAAAAAAAAAAACJBYXK+H8AAJpBtsr4fwAAAAAAAAAAAAAAAAAAAAAAAAAAAAAAAAAAyjmZadAsAADwgm8tawAAAAAAAAAAAAAAAAAAAAAAAACgRfQinAEAAOh/by0AAAAA6P///wAAAAAJAAAAAAAAAAMAAAAAAAAADH9vLWsAAABgf28tawAAANHNzVz5fwAAAAAAAAAAAABQ6yJdAAAAAAAAAAAAAAAAAAAAAJwBAACgRfQinAEAAKsy0Vz5fwAAsH5vLWsAAABgf28tawAAAACxfi2c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8nidEXYIZ8D9P2Ga4dQktejEbzUgYFmULeUTUaQfGr0=</DigestValue>
    </Reference>
    <Reference Type="http://www.w3.org/2000/09/xmldsig#Object" URI="#idOfficeObject">
      <DigestMethod Algorithm="http://www.w3.org/2001/04/xmlenc#sha256"/>
      <DigestValue>L93676kvsFR5KMaPnHdAxpPU88jGMLqnBCYLzf4cqNU=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mAkYIPUUCnVRwjIPsb61GcXAHOllZdXLQa7x7Mi3YGM=</DigestValue>
    </Reference>
    <Reference Type="http://www.w3.org/2000/09/xmldsig#Object" URI="#idValidSigLnImg">
      <DigestMethod Algorithm="http://www.w3.org/2001/04/xmlenc#sha256"/>
      <DigestValue>TCre6oIbFwLRGWoGZ5BZ62HH9iRXRFX10Tr8qQ4LqjE=</DigestValue>
    </Reference>
    <Reference Type="http://www.w3.org/2000/09/xmldsig#Object" URI="#idInvalidSigLnImg">
      <DigestMethod Algorithm="http://www.w3.org/2001/04/xmlenc#sha256"/>
      <DigestValue>aLr797NkNm/oFd0Rlb+g/GOXTZIH/nw/ESAmPUka7vE=</DigestValue>
    </Reference>
  </SignedInfo>
  <SignatureValue>bi51Cyty1kuvq779RVEPANrgj5CXQuyBXIjcr0kIcBBVIf6IV83shaDRPFBcmdMrUNt8a6JDaYrt
cZoEUyFU0DpEUi+kQITbx7ZEV+RIeSn94D3AVZoxeP5rDs1CfFgRPecNtkxGTOEOKhx1kuT9JD7m
GzqLFjlGFvzLzXRsNoAarxQ/gSsXjAyrHSdTCCQH9OlKn9lKV67BDa/xgVlanMd87hVF8xxaJVmo
7rdF8/UVxryZHZKrH1eELVGNfWcNaN5UV4QyycgACNusFx+8tmbdp6s3VlLXr6y1vC04VDfcTFeo
eIfKWx1An3yjjqkZppLGLSK1Xo/0212nDRXmxg==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Vzft3ShFv7VViE6HRIfv/kha+YqpHAU6aUwKEowun0c=</DigestValue>
      </Reference>
      <Reference URI="/word/endnotes.xml?ContentType=application/vnd.openxmlformats-officedocument.wordprocessingml.endnotes+xml">
        <DigestMethod Algorithm="http://www.w3.org/2001/04/xmlenc#sha256"/>
        <DigestValue>JXzB9W1L9NRO1rZNnu40P7q4RJe4HFPEC8pRBNPR0JI=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jGMoIXDOMOFMyiHWqHVuOACGeRKxmwnmfyXogUgm/5A=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T8Cx+EmQ4vfhLKuXT2GnePzGV5zJCoRbi4pvdcAQBs4=</DigestValue>
      </Reference>
      <Reference URI="/word/media/image2.emf?ContentType=image/x-emf">
        <DigestMethod Algorithm="http://www.w3.org/2001/04/xmlenc#sha256"/>
        <DigestValue>yjCYLvuS04CMbyfOmIUOSUWoxbvQWvOFg5dyGoDIAB0=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Flhgii8uYKVU0YASmFgBwX72RPw5G0nC9lKIQvXCNvA=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Rk5m6XgLF2pbDP7kzv8XDYKEVBcylmJI1/Aah7ySdUM=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2024-02-22T10:57:00Z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РД-02-16-90/22.02.2024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2024-02-22T10:57:00Z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vAIJiBneoROoACQAAAJxiBncJAAAAUGfqAAAAAACoROoAqETqADqG8W4AAAAAKobxbgAAAAAAAAAAAAAAAAAAAAAAAAAAQPzpAAAAAAAAAAAAAAAAAAAAAAAAAAAAAAAAAAAAAAAAAAAAAAAAAAAAAAAAAAAAAAAAAAAAAAAAAAAAAAAAAEjqrwA/JDg6ZGYQdzzrrwBo0gJ3qETqAEBJxm4AAAAAeNMCd///AAAAAAAAW9QCd1vUAnds668AAAAAAAAAAADBBrt2AAAAAAcAAACc668AnOu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MYcBAK7JcAAACojq8A/QyWdhyPrwAIka8ACg2WdglDIf7Ajq8AcBAK7AAAAABQ5YBupnlVbuiU9gBAjq8ApI6vAIaie27/////kI6vANK7V25QIFxuBrxXbkcfVm5ZH1Zu1UMh/lDlgG71QyH+uI6vALO7V254IAsSAAAAAAAAd1rgjq8AcJCvAFkKlnbAjq8AAgAAAGUKlnbcp4Bu4P///wAAAAAAAAAAAAAAAJABAAAAAAABAAAAAGEAcgAAAAAAAAAAAMEGu3YAAAAABgAAABSQrwAUkK8AAAIAAPz///8BAAAAAAAAAAAAAAAAAAAAAAAAAAAAAAAAAAAAZHYACAAAAAAlAAAADAAAAAMAAAAYAAAADAAAAAAAAAISAAAADAAAAAEAAAAWAAAADAAAAAgAAABUAAAAVAAAAAoAAAAnAAAAHgAAAEoAAAABAAAAVVXGQb6Exk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b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K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5COACdXZAcOoApJbxbv0MlgC4qK8ApKqvAAoNlnaCYgZ3XKivAEkPCiicYgZ3IAAAAGBp6gAAAAAAqETqAKhE6gCw/aZuAAAAACAAAAACAAAAAAAAAAAAAAAAAAAAAAAAAED86QAAAAAAAAAAAAAAAAAAAAAAAAAAAAAAAAAAAHdaAAAAAAyqrwBZCpZ2XKivAAAAAABlCpZ2AAAAAPX///8AAAAAAAAAAAAAAADzZTg6pKivAD3+u3YAAHF2AACvAAkAAAAAAAAAwQa7dkBJxm4JAAAAsKmvALCprwAAAgAA/P///wEAAAAAAAAAAAAAAAAAAAAAAAAA+NQKdW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IJiBneoROoACQAAAJxiBncJAAAAUGfqAAAAAACoROoAqETqADqG8W4AAAAAKobxbgAAAAAAAAAAAAAAAAAAAAAAAAAAQPzpAAAAAAAAAAAAAAAAAAAAAAAAAAAAAAAAAAAAAAAAAAAAAAAAAAAAAAAAAAAAAAAAAAAAAAAAAAAAAAAAAEjqrwA/JDg6ZGYQdzzrrwBo0gJ3qETqAEBJxm4AAAAAeNMCd///AAAAAAAAW9QCd1vUAnds668AAAAAAAAAAADBBrt2AAAAAAcAAACc668AnOu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MYcBAK7JcAAACojq8A/QyWdhyPrwAIka8ACg2WdglDIf7Ajq8AcBAK7AAAAABQ5YBupnlVbuiU9gBAjq8ApI6vAIaie27/////kI6vANK7V25QIFxuBrxXbkcfVm5ZH1Zu1UMh/lDlgG71QyH+uI6vALO7V254IAsSAAAAAAAAd1rgjq8AcJCvAFkKlnbAjq8AAgAAAGUKlnbcp4Bu4P///wAAAAAAAAAAAAAAAJABAAAAAAABAAAAAGEAcgAAAAAAAAAAAMEGu3YAAAAABgAAABSQrwAUk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YQ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86E3B-A162-42E5-A3FF-878E352D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Administrator</cp:lastModifiedBy>
  <cp:revision>5</cp:revision>
  <cp:lastPrinted>2022-11-23T09:44:00Z</cp:lastPrinted>
  <dcterms:created xsi:type="dcterms:W3CDTF">2024-02-20T15:09:00Z</dcterms:created>
  <dcterms:modified xsi:type="dcterms:W3CDTF">2024-02-20T15:18:00Z</dcterms:modified>
</cp:coreProperties>
</file>